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331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331C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331CE">
      <w:pPr>
        <w:keepNext/>
        <w:spacing w:after="480"/>
        <w:jc w:val="center"/>
      </w:pPr>
      <w:r>
        <w:rPr>
          <w:b/>
        </w:rPr>
        <w:t>w sprawie przystąpienia do sporządzenia „Miejscowego planu zagospodarowania przestrzennego dla osiedla Głogi i osiedla Lipy w Nieporęcie – do rejonu ulicy Kościelnej, w gminie Nieporęt”</w:t>
      </w:r>
    </w:p>
    <w:p w:rsidR="00A77B3E" w:rsidRDefault="007331CE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2020 r. poz. 713, z późn.zm.) oraz art. 14 ust. 1 i 2 ustawy z dnia 27 marca 2003 r. o planowaniu i zagospodarowaniu przestrzennym (Dz. U. z 2020 r. poz. 293, z późn.zm.), Rada Gminy uchwala, co następuje: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1</w:t>
      </w:r>
      <w:r>
        <w:rPr>
          <w:color w:val="000000"/>
          <w:u w:color="000000"/>
        </w:rPr>
        <w:t>.Przystąpić do sporządzenia „Miejscowego planu zagospodarowania przestrzennego dla osiedla Głogi i osiedla Lipy w Nieporęcie – do rejonu ulicy Kościelnej, w gminie Nieporęt”.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przewidywanych rozwiązań z ustaleniami studium, wykonana przez Wójta Gminy, stanowi załącznik Nr 2 do uchwały.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CF1184" w:rsidRDefault="00CF1184">
      <w:pPr>
        <w:keepLines/>
        <w:spacing w:before="120" w:after="120"/>
        <w:ind w:firstLine="340"/>
        <w:rPr>
          <w:color w:val="000000"/>
          <w:u w:color="000000"/>
        </w:rPr>
        <w:sectPr w:rsidR="00CF118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110CD" w:rsidRDefault="007331CE">
      <w:pPr>
        <w:keepLines/>
        <w:spacing w:before="280" w:after="280" w:line="360" w:lineRule="auto"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</w:p>
    <w:p w:rsidR="00A77B3E" w:rsidRDefault="00A110CD" w:rsidP="00A110CD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r w:rsidRPr="00A110CD">
        <w:rPr>
          <w:noProof/>
          <w:color w:val="000000"/>
          <w:u w:color="000000"/>
          <w:lang w:bidi="ar-SA"/>
        </w:rPr>
        <w:drawing>
          <wp:inline distT="0" distB="0" distL="0" distR="0">
            <wp:extent cx="4701396" cy="6649908"/>
            <wp:effectExtent l="0" t="0" r="4445" b="0"/>
            <wp:docPr id="1" name="Obraz 1" descr="C:\Users\W4A81~1.DZW\AppData\Local\Temp\Lipy i Głogi uchwała załą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4A81~1.DZW\AppData\Local\Temp\Lipy i Głogi uchwała załącz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88" cy="66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31CE">
        <w:rPr>
          <w:color w:val="000000"/>
          <w:u w:color="000000"/>
        </w:rPr>
        <w:br/>
      </w:r>
    </w:p>
    <w:p w:rsidR="00A77B3E" w:rsidRDefault="007331CE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7331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 do sporządzenia</w:t>
      </w:r>
    </w:p>
    <w:p w:rsidR="00A77B3E" w:rsidRDefault="007331C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„Miejscowego planu zagospodarowania przestrzennego dla osiedla Głogi i osiedla Lipy w Nieporęcie – do rejonu ulicy Kościelnej, w gminie Nieporęt” i stopnia zgodności przewidywanych rozwiązań z ustaleniami „Studium uwarunkowań i kierunków  zagospodarowania przestrzennego gminy Nieporęt”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Podstawę prawną przeprowadzenia analizy zasadności przystąpienia do sporządzenia „Miejscowego planu zagospodarowania przestrzennego dla osiedla Głogi i osiedla Lipy w Nieporęcie – do rejonu ulicy Kościelnej, w gminie Nieporęt” oraz dokonania oceny stopnia zgodności przewidywanych rozwiązań planu z ustaleniami „Studium uwarunkowań i kierunków zagospodarowania przestrzennego gminy Nieporęt” stanowi ustawa z dnia 27 marca 2003 r. o planowaniu i zagospodarowaniu przestrzennym (Dz. U. z 2020 r. poz. 293, z  późn.zm.). Zgodnie bowiem z art. 14 ust.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A77B3E" w:rsidRDefault="007331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wykazanie zasadności sporządzenia „Miejscowego planu zagospodarowania przestrzennego dla osiedla Głogi i osiedla Lipy w Nieporęcie – do rejonu ulicy Kościelnej, w gminie Nieporęt”,</w:t>
      </w:r>
    </w:p>
    <w:p w:rsidR="00A77B3E" w:rsidRDefault="007331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projektu „Miejscowego planu zagospodarowania przestrzennego dla osiedla Głogi i osiedla Lipy w Nieporęcie – do rejonu ulicy Kościelnej, w gminie Nieporęt” obowiązują: „Zmiany miejscowego planu ogólnego zagospodarowania przestrzennego gminy Nieporęt – część II”, uchwalone w dniu 1 kwietnia 2004 r. uchwałą Rady Gminy Nieporęt Nr 15/XXIII/04, „Miejscowy plan zagospodarowania przestrzennego osiedla „Lipy”, we wsi Nieporęt”, uchwalony w dniu 28 czerwca 2001 r. uchwałą Rady Gminy Nieporęt Nr 74/XLI/01 oraz „Zmiany miejscowego planu zagospodarowania przestrzennego Placu Wolności w Nieporęcie, uchwalone w dniu 24 listopada 2005 r. uchwałą Rady Gminy Nieporęt Nr XLIV/98/05. Obszar objęty powyższymi planami stanowi w częściach tereny: zabudowy mieszkaniowej jednorodzinnej, usług, tras komunikacyjnych, ulic i dróg, zieleni, lasów, urządzeń infrastruktury technicznej oraz cmentarza.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obszaru wpłynęły wnioski właścicieli o zmianę przeznaczenia ich działek, w tym m.in. pod zabudowę mieszkaniową jednorodzinną, usługi w tym - medyczne, hotelowo-turystyczne, czy też doprowadzenie zapisów planu do stanu faktycznego, np. w odniesieniu do przypadków, gdy na terenach zieleni znajdują się obiekty usługowe. Wnioski mieszkańców dotyczyły również korekt wskaźników zabudowy i zagospodarowania przestrzennego, w tym – w zakresie powierzchni biologicznie czynnej czy powierzchni zabudowy.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nowym planie poddany zostanie analizie układ komunikacyjny określony w obecnie obowiązujących planach miejscowych, a ponadto ustalone zostaną normy w zakresie powierzchni minimalnej działek do podziału, standardy w zakresie rodzaju zabudowy oraz w parametrach technicznych zabudowy. Wprowadzona zostanie spójna kolorystyka i formy architektoniczne. Istotne jest przy tym, iż ustalenia nowego planu dostosowane będą do obowiązujących przepisów prawnych, w tym – w zakresie stosowanych oznaczeń, nazewnictwa i standardów przy zapisywaniu ustaleń planów.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nowym planie zagospodarowania przestrzennego, sporządzanym w większej skali (dla osiedla Głogi obowiązuje jeszcze plan miejscowy w skali 1:10000), możliwe będzie wprowadzenie bardziej szczegółowych ustaleń i w rezultacie zagospodarowanie terenów w sposób bardziej niż dotychczas kontrolowany, a więc zapewniający większy ład przestrzenny i zrównoważony rozwój terenu.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Powyższe zmiany w ustaleniach dotychczas obowiązujących planów miejscowych przyczynią się do realizacji oczekiwań użytkowników przestrzeni, co do kierunków i zasad zagospodarowania terenu, a w rezultacie także do wzrostu wartości ich nieruchomości.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rozwiązań w „Miejscowym planie zagospodarowania przestrzennego dla osiedla Głogi i osiedla Lipy w Nieporęcie – do rejonu ulicy Kościelnej, w gminie Nieporęt” z ustaleniami „Studium uwarunkowań i kierunków zagospodarowania przestrzennego gminy Nieporęt”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Miejscowy plan zagospodarowania przestrzennego, stanowiący akt prawa miejscowego, jest instrumentem realizacji polityki przestrzennej zawartej w studium uwarunkowań i kierunków zagospodarowania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 iż w „Studium uwarunkowań i kierunków zagospodarowania przestrzennego gminy Nieporęt”, uchwalonym w dniu 09.06.2011 r. uchwałą Rady Gminy Nieporęt Nr X/46/2011, przedmiotowy obszar stanowi w większości tereny zabudowy mieszkaniowej jednorodzinnej, z dopuszczeniem usług nieuciążliwych, w tym usług publicznych oraz w części tereny: zabudowy mieszkaniowej na gruntach leśnych, zieleni, cmentarza oraz lasów. Porównanie planowanych do wprowadzenia w nowym planie rozwiązań planistycznych wykazuje, iż nie naruszają one ustaleń Studium, co pozwala uznać, iż nowy plan będzie realizował kierunki rozwoju i kształtował obszar w zakresie struktury przestrzennej, zgodnie z polityką zawartą w Studium.</w:t>
      </w:r>
    </w:p>
    <w:p w:rsidR="00A77B3E" w:rsidRDefault="007331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</w:t>
      </w:r>
    </w:p>
    <w:p w:rsidR="00A77B3E" w:rsidRDefault="007331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przestrzennego jest celowa i uzasadniona, jak również nie narusza ona ustaleń „Studium uwarunkowań zagospodarowania przestrzennego gminy Nieporęt”. Uzasadnia to potrzebę podjęcia uchwały w sprawie przystąpienia do sporządzenia „Miejscowego planu zagospodarowania przestrzennego dla osiedla Głogi i osiedla Lipy w Nieporęcie – do rejonu ulicy Kościelnej, w gminie Nieporęt”.</w:t>
      </w:r>
    </w:p>
    <w:p w:rsidR="00A77B3E" w:rsidRDefault="007331CE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Przygotował:M</w:t>
      </w:r>
      <w:proofErr w:type="spellEnd"/>
      <w:r>
        <w:rPr>
          <w:color w:val="000000"/>
          <w:u w:color="000000"/>
        </w:rPr>
        <w:t>. Czerski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6D" w:rsidRDefault="00C4236D">
      <w:r>
        <w:separator/>
      </w:r>
    </w:p>
  </w:endnote>
  <w:endnote w:type="continuationSeparator" w:id="0">
    <w:p w:rsidR="00C4236D" w:rsidRDefault="00C4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09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7331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F2095A">
          <w:pPr>
            <w:jc w:val="left"/>
            <w:rPr>
              <w:sz w:val="18"/>
            </w:rPr>
          </w:pPr>
        </w:p>
      </w:tc>
    </w:tr>
  </w:tbl>
  <w:p w:rsidR="00F2095A" w:rsidRDefault="00F209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09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7331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F2095A">
          <w:pPr>
            <w:jc w:val="left"/>
            <w:rPr>
              <w:sz w:val="18"/>
            </w:rPr>
          </w:pPr>
        </w:p>
      </w:tc>
    </w:tr>
  </w:tbl>
  <w:p w:rsidR="00F2095A" w:rsidRDefault="00F2095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09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7331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095A" w:rsidRDefault="00F2095A">
          <w:pPr>
            <w:jc w:val="left"/>
            <w:rPr>
              <w:sz w:val="18"/>
            </w:rPr>
          </w:pPr>
        </w:p>
      </w:tc>
    </w:tr>
  </w:tbl>
  <w:p w:rsidR="00F2095A" w:rsidRDefault="00F209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6D" w:rsidRDefault="00C4236D">
      <w:r>
        <w:separator/>
      </w:r>
    </w:p>
  </w:footnote>
  <w:footnote w:type="continuationSeparator" w:id="0">
    <w:p w:rsidR="00C4236D" w:rsidRDefault="00C4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331CE"/>
    <w:rsid w:val="00A110CD"/>
    <w:rsid w:val="00A77B3E"/>
    <w:rsid w:val="00C4236D"/>
    <w:rsid w:val="00CA2A55"/>
    <w:rsid w:val="00CF1184"/>
    <w:rsid w:val="00F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60DF"/>
  <w15:docId w15:val="{54DC9AD7-E263-474A-A2DF-111019F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osiedla Głogi i^osiedla Lipy w^Nieporęcie – do rejonu ulicy Kościelnej, w^gminie Nieporęt”</dc:subject>
  <dc:creator>w.dzwonek</dc:creator>
  <cp:lastModifiedBy>Wiktoria Dzwonek</cp:lastModifiedBy>
  <cp:revision>3</cp:revision>
  <dcterms:created xsi:type="dcterms:W3CDTF">2021-02-09T13:36:00Z</dcterms:created>
  <dcterms:modified xsi:type="dcterms:W3CDTF">2021-02-09T13:57:00Z</dcterms:modified>
  <cp:category>Akt prawny</cp:category>
</cp:coreProperties>
</file>