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255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255D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255DA">
      <w:pPr>
        <w:keepNext/>
        <w:spacing w:after="480"/>
        <w:jc w:val="center"/>
      </w:pPr>
      <w:r>
        <w:rPr>
          <w:b/>
        </w:rPr>
        <w:t>w sprawie Nieporęckiego bonu żłobkowego</w:t>
      </w:r>
    </w:p>
    <w:p w:rsidR="00A77B3E" w:rsidRDefault="009255DA">
      <w:pPr>
        <w:keepLines/>
        <w:spacing w:before="120" w:after="120"/>
        <w:ind w:firstLine="227"/>
      </w:pPr>
      <w:r>
        <w:t>Na podstawie art. 18 ust. 2 pkt 15, art. 40 ust. 1 ustawy z dnia 8 marca 1990 r. o samorządzie gminnym (Dz. U. z 2020 r. poz. </w:t>
      </w:r>
      <w:r>
        <w:t>713 z </w:t>
      </w:r>
      <w:proofErr w:type="spellStart"/>
      <w:r>
        <w:t>późn</w:t>
      </w:r>
      <w:proofErr w:type="spellEnd"/>
      <w:r>
        <w:t>. zm.) oraz art. 2 pkt 3a i art. 22b ust. 1 i 2 ustawy z dnia 28 listopada 2003 r. o świadczeniach rodzinnych (Dz. U. z 2020 r. poz. 111 z </w:t>
      </w:r>
      <w:proofErr w:type="spellStart"/>
      <w:r>
        <w:t>późn</w:t>
      </w:r>
      <w:proofErr w:type="spellEnd"/>
      <w:r>
        <w:t>. zm.) Rada Gminy Nieporęt uchwala, co następuje:</w:t>
      </w:r>
    </w:p>
    <w:p w:rsidR="00A77B3E" w:rsidRDefault="009255D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Uchwała określa szczegółowe zasady przyznawania </w:t>
      </w:r>
      <w:r>
        <w:t>i wysokość świadczenia na rzecz rodziny  pn. „Nieporęcki bon żłobkowy”.</w:t>
      </w:r>
    </w:p>
    <w:p w:rsidR="00A77B3E" w:rsidRDefault="009255DA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niniejszej uchwale jest mowa o :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dziecku</w:t>
      </w:r>
      <w:r>
        <w:rPr>
          <w:color w:val="000000"/>
          <w:u w:color="000000"/>
        </w:rPr>
        <w:t xml:space="preserve"> - należy przez to rozumieć dziecko, o którym mowa w art. 3 pkt 4 ustawy o świadczeniach rodzinnych, a także dziecko przyjęte </w:t>
      </w:r>
      <w:r>
        <w:rPr>
          <w:color w:val="000000"/>
          <w:u w:color="000000"/>
        </w:rPr>
        <w:t>na wychowanie w ramach rodziny zastępczej;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osobie samotnie wychowującej dziecko </w:t>
      </w:r>
      <w:r>
        <w:rPr>
          <w:color w:val="000000"/>
          <w:u w:color="000000"/>
        </w:rPr>
        <w:t>- należy przez to rozumieć osoby wymienione w art. 3 pkt 17a ustawy o świadczeniach rodzinnych;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dziennym opiekunie</w:t>
      </w:r>
      <w:r>
        <w:rPr>
          <w:color w:val="000000"/>
          <w:u w:color="000000"/>
        </w:rPr>
        <w:t xml:space="preserve"> – należy przez to rozumieć dziennego opiekuna zgłoszone</w:t>
      </w:r>
      <w:r>
        <w:rPr>
          <w:color w:val="000000"/>
          <w:u w:color="000000"/>
        </w:rPr>
        <w:t>go do właściwego wykazu dziennych opiekunów w trybie ustawy z dnia 4 lutego 2011 r. o opiece nad dziećmi w wieku do lat 3 (Dz. U. z 2021 r. poz. 75);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podmiocie prowadzącym żłobek lub klub dziecięcy</w:t>
      </w:r>
      <w:r>
        <w:rPr>
          <w:color w:val="000000"/>
          <w:u w:color="000000"/>
        </w:rPr>
        <w:t xml:space="preserve"> – należy przez to rozumieć osobę fizyczną, osobę prawną, inną niż gmina lub  jednostkę organizacyjną nieposiadającą osobowości prawnej prowadzącą żłobek lub klub dziecięcy;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podmiocie zatrudniającym dziennego opiekuna </w:t>
      </w:r>
      <w:r>
        <w:rPr>
          <w:color w:val="000000"/>
          <w:u w:color="000000"/>
        </w:rPr>
        <w:t>- należy przez to rozumieć osobę pr</w:t>
      </w:r>
      <w:r>
        <w:rPr>
          <w:color w:val="000000"/>
          <w:u w:color="000000"/>
        </w:rPr>
        <w:t>awną lub jednostkę organizacyjną nie posiadającą osobowości prawnej zatrudniającą dziennego opiekuna;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rodzinie zastępczej-</w:t>
      </w:r>
      <w:r>
        <w:rPr>
          <w:color w:val="000000"/>
          <w:u w:color="000000"/>
        </w:rPr>
        <w:t xml:space="preserve"> należy przez to rozumieć rodzinę zastępczą spokrewnioną i rodzinę zastępczą niezawodową;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opiekunie prawnym dziecka</w:t>
      </w:r>
      <w:r>
        <w:rPr>
          <w:color w:val="000000"/>
          <w:u w:color="000000"/>
        </w:rPr>
        <w:t xml:space="preserve"> – należy prz</w:t>
      </w:r>
      <w:r>
        <w:rPr>
          <w:color w:val="000000"/>
          <w:u w:color="000000"/>
        </w:rPr>
        <w:t>ez to rozumieć osobę, której powierzono sprawowanie opieki nad dzieckiem na zasadach określonych w ustawie z dnia 25 lutego 1964r. Kodeks rodzinny i opiekuńczy (Dz. U. z 2020 r. poz. 1359);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umowie o objęcie dziecka opieką</w:t>
      </w:r>
      <w:r>
        <w:rPr>
          <w:color w:val="000000"/>
          <w:u w:color="000000"/>
        </w:rPr>
        <w:t xml:space="preserve"> - należy przez to rozumieć umow</w:t>
      </w:r>
      <w:r>
        <w:rPr>
          <w:color w:val="000000"/>
          <w:u w:color="000000"/>
        </w:rPr>
        <w:t>ę o objęcie dziecka opieką w żłobku, w klubie dziecięcym albo u dziennego opiekuna, w wymiarze co najmniej 5 dni w tygodniu przez co najmniej 8 godzin dziennie w żłobku albo co najmniej 5 godzin dziennie w klubie dziecięcym albo u dziennego opiekuna;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żł</w:t>
      </w:r>
      <w:r>
        <w:rPr>
          <w:b/>
          <w:color w:val="000000"/>
          <w:u w:color="000000"/>
        </w:rPr>
        <w:t xml:space="preserve">obku lub klubie dziecięcym </w:t>
      </w:r>
      <w:r>
        <w:rPr>
          <w:color w:val="000000"/>
          <w:u w:color="000000"/>
        </w:rPr>
        <w:t>– należy przez to rozumieć odpowiednio żłobek lub klub dziecięcy wpisany do  rejestru żłobków i klubów dziecięcych;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ustawie lub ustawie o świadczeniach rodzinnych</w:t>
      </w:r>
      <w:r>
        <w:rPr>
          <w:color w:val="000000"/>
          <w:u w:color="000000"/>
        </w:rPr>
        <w:t xml:space="preserve"> - należy przez to rozumieć ustawę z dnia 28 listopada 2003 r. </w:t>
      </w:r>
      <w:r>
        <w:rPr>
          <w:color w:val="000000"/>
          <w:u w:color="000000"/>
        </w:rPr>
        <w:t>o świadczeniach rodzinnych (Dz. U. z 2020 r. poz. 111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Ustanawia się świadczenie na rzecz rodziny pn. „Nieporęcki bon żłobkowy”, zwany dalej „świadczeniem” lub „bonem”.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Bon ma na celu częściowe pokrycie opłaty za pobyt dziecka w żłob</w:t>
      </w:r>
      <w:r>
        <w:rPr>
          <w:color w:val="000000"/>
          <w:u w:color="000000"/>
        </w:rPr>
        <w:t>ku, w klubie dziecięcym, lub u dziennego opiekuna.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Bon przysługuje matce albo ojcu dziecka, opiekunowi faktycznemu dziecka, opiekunowi prawnemu dziecka albo osobie pełniącej funkcję rodziny zastępczej, sprawującym faktyczną opiekę nad dzieckiem.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Bon przysługuje na dziecko w wieku od ukończenia 1 roku życia do dnia objęcia dziecka wychowaniem przedszkolnym, nie dłużej jednak niż do ukończenia roku szkolnego, w którym dziecko ukończyło 3 rok życia.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t>1. </w:t>
      </w:r>
      <w:r>
        <w:rPr>
          <w:color w:val="000000"/>
          <w:u w:color="000000"/>
        </w:rPr>
        <w:t>Świadczenie przysługuje, jeżeli spełnione s</w:t>
      </w:r>
      <w:r>
        <w:rPr>
          <w:color w:val="000000"/>
          <w:u w:color="000000"/>
        </w:rPr>
        <w:t>ą następujące warunki: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oboje rodzice, opiekunowie faktyczni, osoby pełniące funkcję rodziny zastępczej albo osoba samotnie wychowująca dziecko, opiekun faktyczny, opiekun prawny albo osoba pełniąca funkcję rodziny zastępczej: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zamieszkują na terenie </w:t>
      </w:r>
      <w:r>
        <w:rPr>
          <w:color w:val="000000"/>
          <w:u w:color="000000"/>
        </w:rPr>
        <w:t>Gminy Nieporęt;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rozliczają podatek dochodowy od osób fizycznych w urzędzie skarbowym, którego naczelnik jest miejscowo właściwy w zakresie podatku dochodowego od osób fizycznych dla osób mających miejsce zamieszkania na terenie Gminy Nieporęt, jeżeli uz</w:t>
      </w:r>
      <w:r>
        <w:rPr>
          <w:color w:val="000000"/>
          <w:u w:color="000000"/>
        </w:rPr>
        <w:t>yskują dochody lub przychody podlegające opodatkowaniu tym podatkiem, zgodnie z obowiązującymi przepisami;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pracują zawodowo lub wykonują inną pracę zarobkową w rozumieniu art. 3 pkt 22 ustawy;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 korzystają z urlopu macierzyńskiego, rodzicielskiego,</w:t>
      </w:r>
      <w:r>
        <w:rPr>
          <w:color w:val="000000"/>
          <w:u w:color="000000"/>
        </w:rPr>
        <w:t xml:space="preserve"> wychowawczego lub bezpłatnego;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nie posiadają zaległych zobowiązań w stosunku do Gminy Nieporęt, gminnych jednostek organizacyjnych ani spółek z udziałem Gminy Nieporęt;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została zawarta umowa o objęcie dziecka opieką z podmiotem prowadzącym żłobek lu</w:t>
      </w:r>
      <w:r>
        <w:rPr>
          <w:color w:val="000000"/>
          <w:u w:color="000000"/>
        </w:rPr>
        <w:t>b klub    dziecięcy albo z podmiotem zatrudniającym dziennego opiekuna, niezależnie od miejsca prowadzenia żłobka lub klubu dziecięcego albo miejsca prowadzenia działalności przez podmiot zatrudniający dziennego opiekuna i sprawowania opieki przez dzienneg</w:t>
      </w:r>
      <w:r>
        <w:rPr>
          <w:color w:val="000000"/>
          <w:u w:color="000000"/>
        </w:rPr>
        <w:t>o opiekuna.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utraty zatrudnienia lub innej pracy zarobkowej świadczenie przysługuje do końca trzeciego miesiąca następującego po miesiącu, w którym nastąpiła utrata zatrudnienia lub innej pracy zarobkowej.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Bon przysługuje osobom </w:t>
      </w:r>
      <w:r>
        <w:rPr>
          <w:color w:val="000000"/>
          <w:u w:color="000000"/>
        </w:rPr>
        <w:t>wymienionym w ust.1 pkt 1, jeżeli nie są zatrudnieni lub nie wykonują innej pracy zarobkowej w rozumieniu art. 3 pkt 22 ustawy z powodu :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ciężkiej choroby lub niepełnosprawności;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kontynuowania opieki w systemie dziennym nad niepełnosprawnym członkiem</w:t>
      </w:r>
      <w:r>
        <w:rPr>
          <w:color w:val="000000"/>
          <w:u w:color="000000"/>
        </w:rPr>
        <w:t xml:space="preserve"> rodziny, która uniemożliwia sprawowanie opieki nad dzieckiem;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odbywania stażu, brania udziału w przygotowaniu zawodowym dla dorosłych, uczestnictwa w szkoleniach zawodowych lub programach mających na celu aktywizację zawodową i społeczną, organizowanyc</w:t>
      </w:r>
      <w:r>
        <w:rPr>
          <w:color w:val="000000"/>
          <w:u w:color="000000"/>
        </w:rPr>
        <w:t>h przez urzędy pracy lub inne podmioty.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Wysokość świadczenia wynosi 300 złotych miesięcznie.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podmiot prowadzący żłobek lub klub dziecięcy albo podmiot zatrudniający dziennego opiekuna otrzymuje dofinansowanie na dziecko z innych źródeł ni</w:t>
      </w:r>
      <w:r>
        <w:rPr>
          <w:color w:val="000000"/>
          <w:u w:color="000000"/>
        </w:rPr>
        <w:t>ż budżet Gminy Nieporęt, wysokość świadczenia, o którym mowa w ust. 1, pomniejsza się o kwotę otrzymanego dofinansowania na dziecko.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Kwotę świadczenia przysługującą za niepełny miesiąc ustala się, dzieląc kwotę świadczenia przez liczbę wszystkich dni ka</w:t>
      </w:r>
      <w:r>
        <w:rPr>
          <w:color w:val="000000"/>
          <w:u w:color="000000"/>
        </w:rPr>
        <w:t>lendarzowych w tym miesiącu, a otrzymaną kwotę mnoży się przez liczbę dni kalendarzowych, za które świadczenie przysługuje.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Prawo do świadczenia ustala się na rok szkolny.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ustalenie prawa do świadczenia na nowy rok szkolny, są przyjmow</w:t>
      </w:r>
      <w:r>
        <w:rPr>
          <w:color w:val="000000"/>
          <w:u w:color="000000"/>
        </w:rPr>
        <w:t>ane od dnia 1 sierpnia.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Prowadzenie postępowań dotyczących świadczenia realizowane będzie przez Gminny Ośrodek Pomocy Społecznej w Nieporęcie.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złożenia wniosku po rozpoczęciu roku szkolnego, prawo do   świadczenia ustala się począwszy od </w:t>
      </w:r>
      <w:r>
        <w:rPr>
          <w:color w:val="000000"/>
          <w:u w:color="000000"/>
        </w:rPr>
        <w:t>miesiąca, w którym wpłynął prawidłowo wypełniony wniosek, do końca roku szkolnego.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umowa objęcia dziecka opieką jest zawarta na okres krótszy niż do końca roku szkolnego, prawo do świadczenia ustala się na okres, na jaki została zawarta umowa o o</w:t>
      </w:r>
      <w:r>
        <w:rPr>
          <w:color w:val="000000"/>
          <w:u w:color="000000"/>
        </w:rPr>
        <w:t>bjęcie dziecka opieką.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1</w:t>
      </w:r>
      <w:r>
        <w:rPr>
          <w:color w:val="000000"/>
          <w:u w:color="000000"/>
        </w:rPr>
        <w:t>.  Ustalenie prawa i przyznanie świadczenia następuje na wniosek osób wymienionych w § 5.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przypadku zbiegu prawa do świadczenia, świadczenie wypłaca się osobie uprawnionej, która pierwsza złożyła wniosek i zawarła umowę o</w:t>
      </w:r>
      <w:r>
        <w:rPr>
          <w:color w:val="000000"/>
          <w:u w:color="000000"/>
        </w:rPr>
        <w:t> objęcie dziecka opieką, z zastrzeżeniem przypadku zbiegu prawa do świadczenia opiekuna prawnego i osoby pełniącej funkcję rodziny zastępczej, kiedy to świadczenie wypłaca się osobie pełniącej funkcję rodziny zastępczej.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o przyznanie świadc</w:t>
      </w:r>
      <w:r>
        <w:rPr>
          <w:color w:val="000000"/>
          <w:u w:color="000000"/>
        </w:rPr>
        <w:t>zenia określi Wójt Gminy Nieporęt w drodze zarządzenia.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należy dołączyć odpowiednio: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oświadczenia odpowiednio: obojga rodziców, opiekunów faktycznych, opiekuna prawnego albo osób pełniących funkcję rodziny zastępczej albo samotnie wychowuj</w:t>
      </w:r>
      <w:r>
        <w:rPr>
          <w:color w:val="000000"/>
          <w:u w:color="000000"/>
        </w:rPr>
        <w:t>ącego dziecko rodzica o rozliczeniu podatku dochodowego za rok kalendarzowy poprzedzający rok, w którym ustala się prawo do świadczenia, w urzędzie skarbowym, którego naczelnik jest miejscowo właściwy w zakresie podatku dochodowego od osób fizycznych dla o</w:t>
      </w:r>
      <w:r>
        <w:rPr>
          <w:color w:val="000000"/>
          <w:u w:color="000000"/>
        </w:rPr>
        <w:t>sób mających miejsce zamieszkania na terenie Gminy Nieporęt oraz zobowiązaniu się do okazania na wezwanie: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kopii pierwszej strony zeznania podatkowego za rok kalendarzowy, o którym mowa w pkt 1, opatrzonego prezentatą urzędu skarbowego, w którym zostało</w:t>
      </w:r>
      <w:r>
        <w:rPr>
          <w:color w:val="000000"/>
          <w:u w:color="000000"/>
        </w:rPr>
        <w:t xml:space="preserve"> złożone zeznanie,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zaświadczenia z urzędu skarbowego potwierdzającego fakt złożenia zeznania o wysokości osiągniętego dochodu (poniesionej straty) za rok kalendarzowy, o którym mowa w pkt 1,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urzędowego poświadczenia odbioru wydanego przez </w:t>
      </w:r>
      <w:r>
        <w:rPr>
          <w:color w:val="000000"/>
          <w:u w:color="000000"/>
        </w:rPr>
        <w:t>elektroniczną skrzynkę podawczą systemu teleinformatycznego administracji podatkowej (UPO) wraz z PIT za rok kalendarzowy, o którym mowa w pkt 1 i wygenerowanym numerem dokumentu zgodnym z identyfikatorem dokumentu UPO;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niedokonaniu rozli</w:t>
      </w:r>
      <w:r>
        <w:rPr>
          <w:color w:val="000000"/>
          <w:u w:color="000000"/>
        </w:rPr>
        <w:t>czenia podatku dochodowego za rok kalendarzowy poprzedzający rok szkolny, na który ustala się prawo do świadczenia z powodu nieuzyskiwania dochodów lub przychodów podlegających opodatkowaniu podatkiem dochodowym od osób fizycznych;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kopię umowy o objęciu</w:t>
      </w:r>
      <w:r>
        <w:rPr>
          <w:color w:val="000000"/>
          <w:u w:color="000000"/>
        </w:rPr>
        <w:t xml:space="preserve"> dziecka opieką zawartą z podmiotem prowadzącym żłobek lub klub dziecięcy albo zatrudniającym dziennego opiekuna lub z dziennym opiekunem;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odpowiednio: obojga rodziców, opiekunów faktycznych, opiekuna prawnego albo osób pełniących funkcję r</w:t>
      </w:r>
      <w:r>
        <w:rPr>
          <w:color w:val="000000"/>
          <w:u w:color="000000"/>
        </w:rPr>
        <w:t>odziny zastępczej albo samotnie wychowującego dziecko rodzica odpowiednio: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że pracują zawodowo lub wykonują inną pracę zarobkową lub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są zatrudnieni i nie wykonują czynnej pracy zawodowej lub nie wykonują innej pracy zarobkowej z powodu:</w:t>
      </w:r>
    </w:p>
    <w:p w:rsidR="00A77B3E" w:rsidRDefault="009255D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ciężkie</w:t>
      </w:r>
      <w:r>
        <w:rPr>
          <w:color w:val="000000"/>
          <w:u w:color="000000"/>
        </w:rPr>
        <w:t>j choroby lub niepełnosprawności;</w:t>
      </w:r>
    </w:p>
    <w:p w:rsidR="00A77B3E" w:rsidRDefault="009255D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kontynuowania opieki w systemie dziennym nad niepełnosprawnym członkiem rodziny, która uniemożliwia sprawowanie opieki nad dzieckiem;</w:t>
      </w:r>
    </w:p>
    <w:p w:rsidR="00A77B3E" w:rsidRDefault="009255D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odbywania stażu, brania udziału w przygotowaniu zawodowym dla dorosłych, uczestnictw</w:t>
      </w:r>
      <w:r>
        <w:rPr>
          <w:color w:val="000000"/>
          <w:u w:color="000000"/>
        </w:rPr>
        <w:t>a w szkoleniach zawodowych, programach mających na celu aktywizację zawodową i integrację osób bezrobotnych organizowanych przez  urzędy pracy lub inne podmioty;</w:t>
      </w:r>
    </w:p>
    <w:p w:rsidR="00A77B3E" w:rsidRDefault="009255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korzystają z urlopu macierzyńskiego, rodzicielskiego, wychowawczego lub bezpłatnego;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>
        <w:t> </w:t>
      </w:r>
      <w:r>
        <w:rPr>
          <w:color w:val="000000"/>
          <w:u w:color="000000"/>
        </w:rPr>
        <w:t>oświadczenie wnioskodawcy o nieposiadaniu zaległych zobowiązań w stosunku do Gminy Nieporęt, gminnych jednostek organizacyjnych ani spółek z udziałem Gminy Nieporęt;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oświadczenie wnioskodawcy o zobowiązaniu się do niezwłocznego zawiadomienia organu o z</w:t>
      </w:r>
      <w:r>
        <w:rPr>
          <w:color w:val="000000"/>
          <w:u w:color="000000"/>
        </w:rPr>
        <w:t>mianach danych zawartych we wniosku i załączonych dokumentach;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informację podmiotu prowadzącego żłobek lub klub dziecięcy albo podmiot zatrudniający dziennego opiekuna lub dziennego opiekuna z którym zawarto umowę o objęcie dziecka opieką, o wysokości d</w:t>
      </w:r>
      <w:r>
        <w:rPr>
          <w:color w:val="000000"/>
          <w:u w:color="000000"/>
        </w:rPr>
        <w:t>ofinansowania na dziecko z innych źródeł niż budżet Gminy Nieporęt;</w:t>
      </w:r>
    </w:p>
    <w:p w:rsidR="00A77B3E" w:rsidRDefault="009255D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inne dokumenty, w tym oświadczenia, niezbędne do ustalenia prawa do świadczenia.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Uchwała ma zastosowanie od roku szkolnego 2021/2022, począwszy od 1 października 2021 r.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</w:t>
      </w:r>
      <w:r>
        <w:rPr>
          <w:color w:val="000000"/>
          <w:u w:color="000000"/>
        </w:rPr>
        <w:t>oski o ustalenie prawa do świadczenia na rok 2021/2022 przyjmowane będą od 1 października 2021 r.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25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Uchwała  wchodzi w życie z dniem 1 października 2021 r., po uprzednim ogłoszeniu w Dzienniku Urzędowym Województwa Mazowieckiego.</w:t>
      </w:r>
    </w:p>
    <w:p w:rsidR="00405082" w:rsidRDefault="00405082">
      <w:pPr>
        <w:keepLines/>
        <w:spacing w:before="120" w:after="120"/>
        <w:ind w:firstLine="340"/>
        <w:rPr>
          <w:color w:val="000000"/>
          <w:u w:color="000000"/>
        </w:rPr>
        <w:sectPr w:rsidR="0040508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723B6B" w:rsidRDefault="00723B6B">
      <w:pPr>
        <w:rPr>
          <w:szCs w:val="20"/>
        </w:rPr>
      </w:pPr>
    </w:p>
    <w:p w:rsidR="00723B6B" w:rsidRDefault="009255D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23B6B" w:rsidRDefault="009255DA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do projektu Uchwały Rady Gminy Nieporęt  w sprawie „Nieporęckiego bonu żłobkowego”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</w:t>
      </w:r>
      <w:r>
        <w:rPr>
          <w:szCs w:val="20"/>
        </w:rPr>
        <w:t>z art. 22b ust. 1 i 2 ustawy z dnia 28 listopada 2003 r. o świadczeniach rodzinnych rada gminy, biorąc pod uwagę lokalne potrzeby w zakresie świadczeń na rzecz rodzin, może w drodze uchwały, ustanowić dla osób zamieszkałych na terenie jej działania świadcz</w:t>
      </w:r>
      <w:r>
        <w:rPr>
          <w:szCs w:val="20"/>
        </w:rPr>
        <w:t>enie inne niż przewiduje w/w ustawa. Szczegółowe zasady przyznawania tych świadczeń oraz ich wysokość określa uchwała rady gminy.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odpowiedzi na potrzeby rodzin z małymi dziećmi, korzystających z usług żłobków, klubów dziecięcych, opiekunów dziennych </w:t>
      </w:r>
      <w:r>
        <w:rPr>
          <w:szCs w:val="20"/>
        </w:rPr>
        <w:t>uzasadnione jest wprowadzenie świadczenia  w formie pieniężnej, pn. „Nieporęcki bon żłobkowy”. Bon ten wypełni lukę w zakresie wsparcia rodzin z małymi dziećmi, w których kończą się urlopy rodzicielskie, a których dzieci nie weszły jeszcze w wiek przedszko</w:t>
      </w:r>
      <w:r>
        <w:rPr>
          <w:szCs w:val="20"/>
        </w:rPr>
        <w:t>lny. Celem projektu uchwały jest stworzenie przyjaznych warunków dla rodzin z dziećmi poprzez udział gminy w zapewnieniu środków finansowych w wysokości 300 zł miesięcznie na każde dziecko w wieku od 1 roku do 3 lat, korzystające z usług niepublicznego żło</w:t>
      </w:r>
      <w:r>
        <w:rPr>
          <w:szCs w:val="20"/>
        </w:rPr>
        <w:t>bka, niepublicznego klubu dziecięcego  lub opiekuna dziennego.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>Proponowane rozwiązania mają również na celu umożliwienie rodzicom i opiekunom dzieci podjęcia aktywności zawodowej lub powrót na rynek pracy po zakończonym urlopie rodzicielskim. Zgodnie z zał</w:t>
      </w:r>
      <w:r>
        <w:rPr>
          <w:szCs w:val="20"/>
        </w:rPr>
        <w:t>ożeniami projektu uchwały świadczenie przysługiwać będzie rodzicom biologicznym, rodzicom adopcyjnym, osobom samotnie wychowującym dzieci, osobom pełniącym funkcję rodziny zastępczej spokrewnionej i niezawodowej, opiekunowi prawnemu oraz opiekunowi faktycz</w:t>
      </w:r>
      <w:r>
        <w:rPr>
          <w:szCs w:val="20"/>
        </w:rPr>
        <w:t>nemu.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>Przy przyznawaniu świadczenia nie będzie brane pod uwagę kryterium dochodowe, zaś warunki uzyskania świadczenia zapewnią, że środki będą przeznaczone wyłącznie na dzieci.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>Wprowadzenie nieporęckiego bonu żłobkowego powinno wpłynąć na tworzenie warunkó</w:t>
      </w:r>
      <w:r>
        <w:rPr>
          <w:szCs w:val="20"/>
        </w:rPr>
        <w:t>w dla rozwoju zróżnicowanych form opieki nad małymi dziećmi i poprawę standardów funkcjonowania placówek opieki nad dziećmi w wieku do lat 3 co oznacza, że na terenie gminy powinna zwiększyć się liczba niepublicznych żłobków lub innych form opieki nad dzie</w:t>
      </w:r>
      <w:r>
        <w:rPr>
          <w:szCs w:val="20"/>
        </w:rPr>
        <w:t>ćmi do lat 3.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>Środki na świadczenie pn. „Nieporęcki bon żłobkowy” zostały zabezpieczone w budżecie gminy Nieporęt na rok 2021.</w:t>
      </w: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>Zakłada się, że rozwiązania zawarte w projektowanej uchwale będą powodować wpływy do budżetu gminy z tytułu wzrostu dochodów z po</w:t>
      </w:r>
      <w:r>
        <w:rPr>
          <w:szCs w:val="20"/>
        </w:rPr>
        <w:t>datku dochodowego od osób fizycznych od wynagrodzeń osób, które powrócą na rynek pracy w związku z możliwością posłania dziecka do jednej z instytucji opieki zapewniającej opiekę nad dzieckiem do lat 3.</w:t>
      </w:r>
    </w:p>
    <w:p w:rsidR="00723B6B" w:rsidRDefault="00723B6B">
      <w:pPr>
        <w:spacing w:before="120" w:after="120"/>
        <w:ind w:firstLine="227"/>
        <w:rPr>
          <w:szCs w:val="20"/>
        </w:rPr>
      </w:pPr>
    </w:p>
    <w:p w:rsidR="00723B6B" w:rsidRDefault="009255D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Przygotowała: </w:t>
      </w:r>
      <w:proofErr w:type="spellStart"/>
      <w:r>
        <w:rPr>
          <w:szCs w:val="20"/>
        </w:rPr>
        <w:t>A.Radlak</w:t>
      </w:r>
      <w:proofErr w:type="spellEnd"/>
    </w:p>
    <w:sectPr w:rsidR="00723B6B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DA" w:rsidRDefault="009255DA">
      <w:r>
        <w:separator/>
      </w:r>
    </w:p>
  </w:endnote>
  <w:endnote w:type="continuationSeparator" w:id="0">
    <w:p w:rsidR="009255DA" w:rsidRDefault="0092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B6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3B6B" w:rsidRDefault="009255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3B6B" w:rsidRDefault="00723B6B">
          <w:pPr>
            <w:jc w:val="right"/>
            <w:rPr>
              <w:sz w:val="18"/>
            </w:rPr>
          </w:pPr>
        </w:p>
      </w:tc>
    </w:tr>
  </w:tbl>
  <w:p w:rsidR="00723B6B" w:rsidRDefault="00723B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B6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3B6B" w:rsidRDefault="009255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3B6B" w:rsidRDefault="00723B6B">
          <w:pPr>
            <w:jc w:val="right"/>
            <w:rPr>
              <w:sz w:val="18"/>
            </w:rPr>
          </w:pPr>
        </w:p>
      </w:tc>
    </w:tr>
  </w:tbl>
  <w:p w:rsidR="00723B6B" w:rsidRDefault="00723B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DA" w:rsidRDefault="009255DA">
      <w:r>
        <w:separator/>
      </w:r>
    </w:p>
  </w:footnote>
  <w:footnote w:type="continuationSeparator" w:id="0">
    <w:p w:rsidR="009255DA" w:rsidRDefault="0092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5082"/>
    <w:rsid w:val="00723B6B"/>
    <w:rsid w:val="009255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90AE"/>
  <w15:docId w15:val="{97EFD483-DF3F-4D09-BB4F-B987092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Nieporęckiego bonu żłobkowego</dc:subject>
  <dc:creator>w.dzwonek</dc:creator>
  <cp:lastModifiedBy>Wiktoria Dzwonek</cp:lastModifiedBy>
  <cp:revision>2</cp:revision>
  <dcterms:created xsi:type="dcterms:W3CDTF">2021-07-20T07:05:00Z</dcterms:created>
  <dcterms:modified xsi:type="dcterms:W3CDTF">2021-07-20T07:05:00Z</dcterms:modified>
  <cp:category>Akt prawny</cp:category>
</cp:coreProperties>
</file>