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E796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E796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E7966">
      <w:pPr>
        <w:keepNext/>
        <w:spacing w:after="480"/>
        <w:jc w:val="center"/>
      </w:pPr>
      <w:r>
        <w:rPr>
          <w:b/>
        </w:rPr>
        <w:t xml:space="preserve">w sprawie wyrażenia zgody na nieodpłatne nabycie przez Gminę Nieporęt nieruchomości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354/8, położonej we wsi Rynia gm. Nieporęt</w:t>
      </w:r>
    </w:p>
    <w:p w:rsidR="00A77B3E" w:rsidRDefault="00FE7966">
      <w:pPr>
        <w:keepLines/>
        <w:spacing w:before="120" w:after="120"/>
        <w:ind w:firstLine="227"/>
      </w:pPr>
      <w:r>
        <w:t xml:space="preserve">Na </w:t>
      </w:r>
      <w:r>
        <w:t>podstawie art. 18 ust.2 pkt. 9 lit. a ustawy z dnia 8 marca 1990 r. o samorządzie gminnym                               (Dz. U. z 2021 r. poz.1372) Rada Gminy Nieporęt uchwala, co następuje:</w:t>
      </w:r>
    </w:p>
    <w:p w:rsidR="00A77B3E" w:rsidRDefault="00FE7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przez Gminę Niepo</w:t>
      </w:r>
      <w:r>
        <w:t xml:space="preserve">ręt prawa użytkowania wieczystego nieruchomości położonej we wsi Rynia gm. Nieporęt, oznaczonej w ewidencji gruntów jako działka </w:t>
      </w:r>
      <w:proofErr w:type="spellStart"/>
      <w:r>
        <w:t>ewid</w:t>
      </w:r>
      <w:proofErr w:type="spellEnd"/>
      <w:r>
        <w:t>. nr 354/8 o powierzchni 0,3928  ha.</w:t>
      </w:r>
    </w:p>
    <w:p w:rsidR="00A77B3E" w:rsidRDefault="00FE79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 w ust. 1, określa załącznik do niniejszej uc</w:t>
      </w:r>
      <w:r>
        <w:rPr>
          <w:color w:val="000000"/>
          <w:u w:color="000000"/>
        </w:rPr>
        <w:t>hwały.</w:t>
      </w:r>
    </w:p>
    <w:p w:rsidR="00A77B3E" w:rsidRDefault="00FE7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FE7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BB5FDE" w:rsidRDefault="00BB5FDE">
      <w:pPr>
        <w:keepLines/>
        <w:spacing w:before="120" w:after="120"/>
        <w:ind w:firstLine="340"/>
        <w:rPr>
          <w:color w:val="000000"/>
          <w:u w:color="000000"/>
        </w:rPr>
        <w:sectPr w:rsidR="00BB5FD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627CF1" w:rsidRDefault="00627CF1">
      <w:pPr>
        <w:rPr>
          <w:szCs w:val="20"/>
        </w:rPr>
      </w:pPr>
      <w:bookmarkStart w:id="0" w:name="_GoBack"/>
      <w:bookmarkEnd w:id="0"/>
    </w:p>
    <w:p w:rsidR="00627CF1" w:rsidRDefault="00FE796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wyrażenia zgody na nieodpłatne nabycie przez Gminę Nieporęt  nieruchomości </w:t>
      </w:r>
      <w:r>
        <w:rPr>
          <w:b/>
          <w:szCs w:val="20"/>
        </w:rPr>
        <w:t xml:space="preserve">stanowiącej działkę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354/8, położonej we wsi Rynia gm. Nieporęt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Zgodnie z art. 18 ust.2 pkt. 9 lit. a) ustawy z dnia 8 marca 1990 r. o samorządzie gminnym do wyłącznej właściwości rady gminy należy podejmowanie uchwał w sprawach majątkowych </w:t>
      </w:r>
      <w:r>
        <w:rPr>
          <w:color w:val="000000"/>
          <w:szCs w:val="20"/>
          <w:u w:color="000000"/>
        </w:rPr>
        <w:t>gminy, przekraczających zakres zwykłego zarządu, dotyczących określania zasad nabycia, zbycia i obciążenia nieruchomości gruntowych oraz ich wydzierżawiania lub najmu na okres dłuższy niż trzy lata, o ile ustawy szczególne nie stanowią inaczej; do czasu ok</w:t>
      </w:r>
      <w:r>
        <w:rPr>
          <w:color w:val="000000"/>
          <w:szCs w:val="20"/>
          <w:u w:color="000000"/>
        </w:rPr>
        <w:t>reślenia zasad wójt może dokonywać tych czynności wyłącznie za zgodą Rady Gminy.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44 pkt. 5 wyżej powołanej ustawy, nabycie mienia komunalnego następuje przez inne czynności prawne między innymi poprzez zawarcie umowy nabycia.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Działka nr 354</w:t>
      </w:r>
      <w:r>
        <w:rPr>
          <w:color w:val="000000"/>
          <w:szCs w:val="20"/>
          <w:u w:color="000000"/>
        </w:rPr>
        <w:t>/8 położona we wsi Rynia stanowi własność Miasta  Stołecznego Warszawy w użytkowaniu wieczystym Polskiego Związku Działkowców Stowarzyszenia Ogrodowego w Warszawie. Dla przedmiotowej nieruchomości Sąd Rejonowy w Legionowie prowadzi księgę wieczystą WA1L/00</w:t>
      </w:r>
      <w:r>
        <w:rPr>
          <w:color w:val="000000"/>
          <w:szCs w:val="20"/>
          <w:u w:color="000000"/>
        </w:rPr>
        <w:t>0638623/1. Zgodnie z ustaleniami miejscowego planu zagospodarowania przestrzennego dla sołectwa Rynia, w gminie Nieporęt (uchwalonym uchwałą Nr LII/14/2018 Rady Gminy Nieporęt z dnia 22 lutego 2018 r, ogłoszoną w Dzienniku Urzędowym Województwa Mazowieckie</w:t>
      </w:r>
      <w:r>
        <w:rPr>
          <w:color w:val="000000"/>
          <w:szCs w:val="20"/>
          <w:u w:color="000000"/>
        </w:rPr>
        <w:t>go poz.3348 z dnia 4 kwietnia 2018 r.) działka ewidencyjna o nr 354/8 położona jest na terenie infrastruktury technicznej o symbolu w planie 1IT.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W związku z koniecznością zabezpieczenia ciągłości w zakresie dostarczania wody mieszkańcom Gminy Nieporęt,</w:t>
      </w:r>
      <w:r>
        <w:rPr>
          <w:color w:val="000000"/>
          <w:szCs w:val="20"/>
          <w:u w:color="000000"/>
        </w:rPr>
        <w:t xml:space="preserve"> spowodowaną trudnościami występującymi w okresach wzmożonego poboru wody, Gmina planuje podjąć przedsięwzięcie inwestycyjne, polegające na wybudowaniu na terenie  wsi  Rynia  </w:t>
      </w:r>
      <w:r>
        <w:rPr>
          <w:b/>
          <w:color w:val="000000"/>
          <w:szCs w:val="20"/>
          <w:u w:color="000000"/>
        </w:rPr>
        <w:t>stacji uzdatniania wody dla celów wykazanych wyżej</w:t>
      </w:r>
      <w:r>
        <w:rPr>
          <w:color w:val="000000"/>
          <w:szCs w:val="20"/>
          <w:u w:color="000000"/>
        </w:rPr>
        <w:t xml:space="preserve">. 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zawartym w dniu 20.09.2002 roku pomiędzy Gminą Centrum, miastem stołecznym Warszawa, Gminą Nieporęt oraz Okręgowym Zarządem Mazowieckim Polskiego Związku Działkowców  Porozumieniem </w:t>
      </w:r>
      <w:r>
        <w:rPr>
          <w:i/>
          <w:color w:val="000000"/>
          <w:szCs w:val="20"/>
          <w:u w:color="000000"/>
        </w:rPr>
        <w:t xml:space="preserve">w sprawie lokalizacji Pracowniczego Ogrodu Działkowego Polskiego </w:t>
      </w:r>
      <w:r>
        <w:rPr>
          <w:i/>
          <w:color w:val="000000"/>
          <w:szCs w:val="20"/>
          <w:u w:color="000000"/>
        </w:rPr>
        <w:t xml:space="preserve">Związku Działkowców w miejscowości Rynia – Gmina Nieporęt oraz realizacji infrastruktury technicznej, </w:t>
      </w:r>
      <w:r>
        <w:rPr>
          <w:color w:val="000000"/>
          <w:szCs w:val="20"/>
          <w:u w:color="000000"/>
        </w:rPr>
        <w:t>Gmina Nieporęt zwróciła się o  przystąpienie przez PZD do realizacji postanowień § 5 ust. 1 wyżej opisanego Porozumienia - poprzez wydzielenie z nieruchom</w:t>
      </w:r>
      <w:r>
        <w:rPr>
          <w:color w:val="000000"/>
          <w:szCs w:val="20"/>
          <w:u w:color="000000"/>
        </w:rPr>
        <w:t>ości oznaczonej nr 354/6 w Ryni – działki gruntu o pow. 4000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przeznaczonego w planie zagospodarowania przestrzennego pod teren urządzeń  zaopatrzenia w wodę działki i jej nieodpłatne przekazanie Gminie Nieporęt w formie aktu notarialnego. 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celu dokona</w:t>
      </w:r>
      <w:r>
        <w:rPr>
          <w:color w:val="000000"/>
          <w:szCs w:val="20"/>
          <w:u w:color="000000"/>
        </w:rPr>
        <w:t xml:space="preserve">nia oceny wyżej opisanej nieruchomości pod względem przydatności jej do realizacji inwestycji przez Gminę w tym uzyskania odpowiednich parametrów wody, wykonano na zlecenie Gminy Nieporęt badania geologiczne oraz uzyskano wymagane badania i opinie dla tej </w:t>
      </w:r>
      <w:r>
        <w:rPr>
          <w:color w:val="000000"/>
          <w:szCs w:val="20"/>
          <w:u w:color="000000"/>
        </w:rPr>
        <w:t>dokumentacji.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wniosek Okręgowego Zarządu Mazowieckiego Polskiego Związku Działkowców w Warszawie dokonano podziału działki 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.: 354/6 położonej w Ryni i wydzielono działkę o pow.  3928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>, która zgodnie z ustaleniami miejscowego planu zagospodarowa</w:t>
      </w:r>
      <w:r>
        <w:rPr>
          <w:color w:val="000000"/>
          <w:szCs w:val="20"/>
          <w:u w:color="000000"/>
        </w:rPr>
        <w:t>nia przestrzennego dla sołectwa Rynia, położona jest na terenie infrastruktury technicznej o symbolu w planie 1IT.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wyżej opisanym Porozumieniem z zawartym w dniu 20.09.2002 roku oraz Porozumieniem Nr 10/2019 z dnia 4.04.2019 r. po uzyskaniu ostat</w:t>
      </w:r>
      <w:r>
        <w:rPr>
          <w:color w:val="000000"/>
          <w:szCs w:val="20"/>
          <w:u w:color="000000"/>
        </w:rPr>
        <w:t>ecznej zgody Krajowego Zarządu PZD oraz  po wyrażeniu zgody przez Radę Gminy Nieporęt Polski Związek Działkowców Stowarzyszenie Ogrodowe w Warszawie przekaże nieodpłatnie na Gminę Nieporęt  użytkowanie wieczyste działki nr 354/8  z przeznaczeniem na stację</w:t>
      </w:r>
      <w:r>
        <w:rPr>
          <w:color w:val="000000"/>
          <w:szCs w:val="20"/>
          <w:u w:color="000000"/>
        </w:rPr>
        <w:t xml:space="preserve"> uzdatniania wody.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Nabycie przedmiotowej nieruchomości służyć będzie do realizacji zadań własnych Gminy Nieporęt w zakresie obejmującym zaspokojenie zbiorowych potrzeb wspólnoty dotyczących zabezpieczenia dostaw wody.</w:t>
      </w:r>
    </w:p>
    <w:p w:rsidR="00627CF1" w:rsidRDefault="00FE7966">
      <w:pPr>
        <w:spacing w:before="120" w:after="120"/>
        <w:ind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Przygotowała:B.Bartkiewicz</w:t>
      </w:r>
      <w:proofErr w:type="spellEnd"/>
    </w:p>
    <w:sectPr w:rsidR="00627CF1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66" w:rsidRDefault="00FE7966">
      <w:r>
        <w:separator/>
      </w:r>
    </w:p>
  </w:endnote>
  <w:endnote w:type="continuationSeparator" w:id="0">
    <w:p w:rsidR="00FE7966" w:rsidRDefault="00FE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27C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7CF1" w:rsidRDefault="00FE796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7CF1" w:rsidRDefault="00627CF1">
          <w:pPr>
            <w:jc w:val="right"/>
            <w:rPr>
              <w:sz w:val="18"/>
            </w:rPr>
          </w:pPr>
        </w:p>
      </w:tc>
    </w:tr>
  </w:tbl>
  <w:p w:rsidR="00627CF1" w:rsidRDefault="00627CF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27C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7CF1" w:rsidRDefault="00FE796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7CF1" w:rsidRDefault="00627CF1">
          <w:pPr>
            <w:jc w:val="right"/>
            <w:rPr>
              <w:sz w:val="18"/>
            </w:rPr>
          </w:pPr>
        </w:p>
      </w:tc>
    </w:tr>
  </w:tbl>
  <w:p w:rsidR="00627CF1" w:rsidRDefault="00627C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66" w:rsidRDefault="00FE7966">
      <w:r>
        <w:separator/>
      </w:r>
    </w:p>
  </w:footnote>
  <w:footnote w:type="continuationSeparator" w:id="0">
    <w:p w:rsidR="00FE7966" w:rsidRDefault="00FE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27CF1"/>
    <w:rsid w:val="00A77B3E"/>
    <w:rsid w:val="00BB5FDE"/>
    <w:rsid w:val="00CA2A5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85AF"/>
  <w15:docId w15:val="{C4F17C25-2DC9-447D-ACB4-1214D26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nieodpłatne nabycie przez Gminę Nieporęt nieruchomości stanowiącej działkę ewid. o^nr 354/8, położonej we wsi Rynia gm. Nieporęt</dc:subject>
  <dc:creator>w.dzwonek</dc:creator>
  <cp:lastModifiedBy>Wiktoria Dzwonek</cp:lastModifiedBy>
  <cp:revision>2</cp:revision>
  <dcterms:created xsi:type="dcterms:W3CDTF">2021-09-06T13:30:00Z</dcterms:created>
  <dcterms:modified xsi:type="dcterms:W3CDTF">2021-09-06T13:30:00Z</dcterms:modified>
  <cp:category>Akt prawny</cp:category>
</cp:coreProperties>
</file>