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3732B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3732B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3732B">
      <w:pPr>
        <w:keepNext/>
        <w:spacing w:after="480"/>
        <w:jc w:val="center"/>
      </w:pPr>
      <w:r>
        <w:rPr>
          <w:b/>
        </w:rPr>
        <w:t>w sprawie nadania imienia lek. med. Krystyny Malinowskiej - Lerman, budynkowi stanowiącemu własność gminy Nieporęt, służącemu prowadzeniu działalności leczniczej</w:t>
      </w:r>
    </w:p>
    <w:p w:rsidR="00A77B3E" w:rsidRDefault="00E3732B">
      <w:pPr>
        <w:keepLines/>
        <w:spacing w:before="120" w:after="120"/>
        <w:ind w:firstLine="227"/>
      </w:pPr>
      <w:r>
        <w:t xml:space="preserve">Na </w:t>
      </w:r>
      <w:r>
        <w:t>podstawie art. 18 ust. 1 ustawy z dnia 8 marca 1990 roku  o samorządzie gminnym (Dz. U. z 2022 r., poz. 559 ze zm.) w związku z art. 7 ust. 1 pkt 9 ustawy z dnia 8 marca 1990 roku o samorządzie gminnym Rada Gminy Nieporęt uchwala, co następuje:</w:t>
      </w:r>
    </w:p>
    <w:p w:rsidR="00A77B3E" w:rsidRDefault="00E373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 c</w:t>
      </w:r>
      <w:r>
        <w:t>elu uczczenia pamięci Honorowej Obywatelki Gminy Nieporęt, nadaje się imię lek. med. Krystyny Malinowskiej – Lerman budynkowi stanowiącemu własność Gminy Nieporęt, służącemu prowadzeniu działalności leczniczej, położonemu w miejscowości Nieporęt przy ul. P</w:t>
      </w:r>
      <w:r>
        <w:t xml:space="preserve">odleśnej 4 , na nieruchomości stanowiącej działkę </w:t>
      </w:r>
      <w:proofErr w:type="spellStart"/>
      <w:r>
        <w:t>ewid</w:t>
      </w:r>
      <w:proofErr w:type="spellEnd"/>
      <w:r>
        <w:t>. o nr 113/16.</w:t>
      </w:r>
    </w:p>
    <w:p w:rsidR="00A77B3E" w:rsidRDefault="00E3732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budynku zostało określone w załączniku graficznym do niniejszej uchwały.</w:t>
      </w:r>
    </w:p>
    <w:p w:rsidR="00A77B3E" w:rsidRDefault="00E373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373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490F50" w:rsidRDefault="00490F50">
      <w:pPr>
        <w:keepLines/>
        <w:spacing w:before="120" w:after="120"/>
        <w:ind w:firstLine="340"/>
        <w:rPr>
          <w:color w:val="000000"/>
          <w:u w:color="000000"/>
        </w:rPr>
        <w:sectPr w:rsidR="00490F5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E3732B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w sprawie w sprawie nadania imienia lek. med. Krystyny Malinowskiej - Lerman, budynkowi gminnemu służącemu prowadzeniu działalności leczniczej.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art.18 ust. 1 ustawy z dnia 8 marca 1990 roku  o samorządzie gminnym </w:t>
      </w:r>
      <w:r>
        <w:rPr>
          <w:color w:val="000000"/>
          <w:u w:color="000000"/>
        </w:rPr>
        <w:t xml:space="preserve">(Dz. U. z 2022 r., poz. 559 ze zm.): </w:t>
      </w:r>
      <w:r>
        <w:rPr>
          <w:i/>
          <w:color w:val="000000"/>
          <w:u w:color="000000"/>
        </w:rPr>
        <w:t>Do właściwości rady gminy należą wszystkie sprawy pozostające w zakresie działania gminy, o ile ustawy nie stanowią inaczej.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7 ust. 1 pkt 9 ustawy z dnia 8 marca 1990 roku o samorządzie gminnym: </w:t>
      </w:r>
      <w:r>
        <w:rPr>
          <w:i/>
          <w:color w:val="000000"/>
          <w:u w:color="000000"/>
        </w:rPr>
        <w:t>Zaspokaja</w:t>
      </w:r>
      <w:r>
        <w:rPr>
          <w:i/>
          <w:color w:val="000000"/>
          <w:u w:color="000000"/>
        </w:rPr>
        <w:t>nie zbiorowych potrzeb wspólnoty należy do zadań własnych gminy. W szczególności zadania własne obejmują sprawy (…)  kultury.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wnioskiem grupy radnych Gminy Nieporęt w sprawie nadania imienia budynkowi gminnemu będącemu siedzibą Centrum Medyczne</w:t>
      </w:r>
      <w:r>
        <w:rPr>
          <w:color w:val="000000"/>
          <w:u w:color="000000"/>
        </w:rPr>
        <w:t>go Nieporęt, imienia lek. med. Krystyny Malinowskiej – Lerman w celu uczczenia pamięci pani doktor nadaje się jej imię budynkowi gminnemu położonemu w miejscowości Nieporęt przy ul. Podleśnej 4.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ŚP. Pani Krystyna Malinowska- Lerman była lekarzem medycyny i</w:t>
      </w:r>
      <w:r>
        <w:rPr>
          <w:color w:val="000000"/>
          <w:u w:color="000000"/>
        </w:rPr>
        <w:t> wieloletnią kierowniczką Ośrodka Zdrowia w Nieporęcie, społecznikiem oraz jedną z najbardziej znanych i szanowanych osób w powojennej historii Gminy Nieporęt.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Swoją pracę w nieporęckiej służbie zdrowia rozpoczęła w 1962 roku. Aktywnie uczestniczyła we wsz</w:t>
      </w:r>
      <w:r>
        <w:rPr>
          <w:color w:val="000000"/>
          <w:u w:color="000000"/>
        </w:rPr>
        <w:t>elkich pracach związanych z przekształceniami w służbie zdrowia, począwszy od Komitetu Budowy Ośrodka Zdrowia, aż po jego budowę i otwarcie w 1980 roku. Była społecznikiem podchodzącym z sercem i otwartością do drugiego człowieka. W uznaniu jej zasług Rada</w:t>
      </w:r>
      <w:r>
        <w:rPr>
          <w:color w:val="000000"/>
          <w:u w:color="000000"/>
        </w:rPr>
        <w:t xml:space="preserve"> Gminy Nieporęt w 1997 roku przyznała jej pierwszy w historii tytuł Honorowego Obywatela Gminy. Swoją pracę zawodową zakończyła przechodząc na emeryturę w 2012 roku, więc równo po 50 latach zatrudnienia w Nieporęcie. Po przejściu na zasłużony odpoczynek by</w:t>
      </w:r>
      <w:r>
        <w:rPr>
          <w:color w:val="000000"/>
          <w:u w:color="000000"/>
        </w:rPr>
        <w:t>ła częstym gościem uroczystych obchodów świąt narodowych oraz gminnych.</w:t>
      </w:r>
    </w:p>
    <w:p w:rsidR="00A77B3E" w:rsidRDefault="00E3732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Nadanie imienia Honorowej Obywatelki Gminy Nieporęt budynkowi, w którym od lat prowadzono działalność w zakresie ochrony zdrowia, a obecnie mieści się Centrum Medyczne Nieporęt, </w:t>
      </w:r>
      <w:r>
        <w:rPr>
          <w:color w:val="000000"/>
          <w:u w:color="000000"/>
        </w:rPr>
        <w:t>pozwoli upamiętnić zaangażowanie i zasługi pani doktor Malinowskiej – Lerman w trosce o zdrowie mieszkańców Gminy Nieporęt.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2B" w:rsidRDefault="00E3732B">
      <w:r>
        <w:separator/>
      </w:r>
    </w:p>
  </w:endnote>
  <w:endnote w:type="continuationSeparator" w:id="0">
    <w:p w:rsidR="00E3732B" w:rsidRDefault="00E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12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2DB" w:rsidRDefault="00E3732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2DB" w:rsidRDefault="004612DB">
          <w:pPr>
            <w:jc w:val="right"/>
            <w:rPr>
              <w:sz w:val="18"/>
            </w:rPr>
          </w:pPr>
        </w:p>
      </w:tc>
    </w:tr>
  </w:tbl>
  <w:p w:rsidR="004612DB" w:rsidRDefault="004612D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612D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2DB" w:rsidRDefault="00E3732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612DB" w:rsidRDefault="004612DB">
          <w:pPr>
            <w:jc w:val="right"/>
            <w:rPr>
              <w:sz w:val="18"/>
            </w:rPr>
          </w:pPr>
        </w:p>
      </w:tc>
    </w:tr>
  </w:tbl>
  <w:p w:rsidR="004612DB" w:rsidRDefault="004612D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2B" w:rsidRDefault="00E3732B">
      <w:r>
        <w:separator/>
      </w:r>
    </w:p>
  </w:footnote>
  <w:footnote w:type="continuationSeparator" w:id="0">
    <w:p w:rsidR="00E3732B" w:rsidRDefault="00E3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612DB"/>
    <w:rsid w:val="00490F50"/>
    <w:rsid w:val="00614B4F"/>
    <w:rsid w:val="00A77B3E"/>
    <w:rsid w:val="00CA2A55"/>
    <w:rsid w:val="00E3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0B5ADB"/>
  <w15:docId w15:val="{E0AB2129-470A-4FE8-B363-A440D07B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imienia lek. med. Krystyny Malinowskiej - Lerman, budynkowi stanowiącemu własność gminy Nieporęt, służącemu prowadzeniu działalności leczniczej</dc:subject>
  <dc:creator>w.dzwonek</dc:creator>
  <cp:lastModifiedBy>Wiktoria Dzwonek</cp:lastModifiedBy>
  <cp:revision>2</cp:revision>
  <dcterms:created xsi:type="dcterms:W3CDTF">2022-05-18T09:51:00Z</dcterms:created>
  <dcterms:modified xsi:type="dcterms:W3CDTF">2022-05-18T09:51:00Z</dcterms:modified>
  <cp:category>Akt prawny</cp:category>
</cp:coreProperties>
</file>